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A55" w:rsidRPr="00452A55" w:rsidRDefault="00452A55" w:rsidP="007E06CA">
      <w:pPr>
        <w:rPr>
          <w:sz w:val="20"/>
          <w:szCs w:val="20"/>
          <w:u w:val="single"/>
        </w:rPr>
      </w:pPr>
    </w:p>
    <w:p w:rsidR="00FA73DA" w:rsidRPr="007E06CA" w:rsidRDefault="00927554" w:rsidP="00927554">
      <w:pPr>
        <w:rPr>
          <w:b/>
          <w:u w:val="single"/>
        </w:rPr>
      </w:pPr>
      <w:r w:rsidRPr="007E06CA">
        <w:rPr>
          <w:b/>
          <w:sz w:val="36"/>
          <w:szCs w:val="36"/>
          <w:u w:val="single"/>
        </w:rPr>
        <w:t>Nota van Inlichtingen</w:t>
      </w:r>
      <w:r w:rsidR="00E149B5">
        <w:rPr>
          <w:b/>
          <w:sz w:val="36"/>
          <w:szCs w:val="36"/>
          <w:u w:val="single"/>
        </w:rPr>
        <w:t xml:space="preserve"> (nr. 3</w:t>
      </w:r>
      <w:r w:rsidR="00955B92" w:rsidRPr="007E06CA">
        <w:rPr>
          <w:b/>
          <w:sz w:val="36"/>
          <w:szCs w:val="36"/>
          <w:u w:val="single"/>
        </w:rPr>
        <w:t>)</w:t>
      </w:r>
    </w:p>
    <w:p w:rsidR="00FA73DA" w:rsidRPr="00795E0F" w:rsidRDefault="00E149B5" w:rsidP="00927554">
      <w:pPr>
        <w:rPr>
          <w:u w:val="single"/>
        </w:rPr>
      </w:pPr>
      <w:r>
        <w:rPr>
          <w:u w:val="single"/>
        </w:rPr>
        <w:t>datum: 02-11</w:t>
      </w:r>
      <w:r w:rsidR="00927554" w:rsidRPr="00FA73DA">
        <w:rPr>
          <w:u w:val="single"/>
        </w:rPr>
        <w:t>-2017</w:t>
      </w:r>
    </w:p>
    <w:p w:rsidR="00927554" w:rsidRDefault="00927554" w:rsidP="00795E0F">
      <w:pPr>
        <w:spacing w:after="0"/>
      </w:pPr>
      <w:r w:rsidRPr="00927554">
        <w:rPr>
          <w:u w:val="single"/>
        </w:rPr>
        <w:t>Project:</w:t>
      </w:r>
      <w:r>
        <w:t xml:space="preserve"> </w:t>
      </w:r>
    </w:p>
    <w:p w:rsidR="00927554" w:rsidRDefault="00927554" w:rsidP="00927554">
      <w:pPr>
        <w:rPr>
          <w:b/>
        </w:rPr>
      </w:pPr>
      <w:r w:rsidRPr="00927554">
        <w:rPr>
          <w:b/>
        </w:rPr>
        <w:t>N212, reconstructie van de aansluitingen bij de Geerbrug en de rotonde Mijdrechtse Dwarsweg - Provincie Utrecht</w:t>
      </w:r>
      <w:bookmarkStart w:id="0" w:name="_GoBack"/>
      <w:bookmarkEnd w:id="0"/>
    </w:p>
    <w:p w:rsidR="00FA73DA" w:rsidRDefault="00FA73DA" w:rsidP="00795E0F">
      <w:pPr>
        <w:spacing w:after="0" w:line="240" w:lineRule="auto"/>
        <w:rPr>
          <w:u w:val="single"/>
        </w:rPr>
      </w:pPr>
      <w:r>
        <w:rPr>
          <w:u w:val="single"/>
        </w:rPr>
        <w:t>Referentienummer:</w:t>
      </w:r>
    </w:p>
    <w:p w:rsidR="00FA73DA" w:rsidRPr="00FA73DA" w:rsidRDefault="00FA73DA" w:rsidP="00FA73DA">
      <w:pPr>
        <w:rPr>
          <w:b/>
        </w:rPr>
      </w:pPr>
      <w:r w:rsidRPr="00FA73DA">
        <w:rPr>
          <w:b/>
        </w:rPr>
        <w:t xml:space="preserve">1086-2017 </w:t>
      </w:r>
    </w:p>
    <w:p w:rsidR="00927554" w:rsidRDefault="00955B92" w:rsidP="00927554">
      <w:r>
        <w:t>De</w:t>
      </w:r>
      <w:r w:rsidR="00927554">
        <w:t xml:space="preserve"> Provincie Utrecht </w:t>
      </w:r>
      <w:r>
        <w:t xml:space="preserve">heeft in het kader van de aanbesteding </w:t>
      </w:r>
      <w:r w:rsidR="00927554">
        <w:t xml:space="preserve">de volgende mededelingen en aanvullende </w:t>
      </w:r>
      <w:r w:rsidR="00795E0F">
        <w:t xml:space="preserve">en/of </w:t>
      </w:r>
      <w:r w:rsidR="00927554">
        <w:t>gewijzigde informatie:</w:t>
      </w:r>
    </w:p>
    <w:p w:rsidR="00353D05" w:rsidRDefault="00353D05" w:rsidP="00BA3FD0">
      <w:pPr>
        <w:pStyle w:val="Lijstalinea"/>
        <w:numPr>
          <w:ilvl w:val="0"/>
          <w:numId w:val="2"/>
        </w:numPr>
      </w:pPr>
      <w:r w:rsidRPr="00353D05">
        <w:rPr>
          <w:b/>
        </w:rPr>
        <w:t>Zie de bijgevoegde vraag en antwoordenlijst bij deze nota.</w:t>
      </w:r>
    </w:p>
    <w:p w:rsidR="002C31BC" w:rsidRDefault="002C31BC" w:rsidP="002C31BC">
      <w:pPr>
        <w:pStyle w:val="Lijstalinea"/>
        <w:numPr>
          <w:ilvl w:val="0"/>
          <w:numId w:val="2"/>
        </w:numPr>
      </w:pPr>
      <w:r>
        <w:t>Wijziging: Bijlage C4 (</w:t>
      </w:r>
      <w:r w:rsidRPr="00FA73DA">
        <w:t>VG-plan ontwerpfase N212</w:t>
      </w:r>
      <w:r>
        <w:t>, definitief 02-10</w:t>
      </w:r>
      <w:r>
        <w:t xml:space="preserve">-2017) </w:t>
      </w:r>
      <w:r>
        <w:t xml:space="preserve">zoals verstrekt bij de Eerste Nota van Inlichtingen op 6-10-2017 </w:t>
      </w:r>
      <w:r>
        <w:t xml:space="preserve">wordt vervangen door </w:t>
      </w:r>
      <w:r w:rsidRPr="00B01822">
        <w:rPr>
          <w:b/>
        </w:rPr>
        <w:t>VG-plan ontwerpfase N212, Definitief</w:t>
      </w:r>
      <w:r>
        <w:rPr>
          <w:b/>
        </w:rPr>
        <w:t xml:space="preserve"> 31</w:t>
      </w:r>
      <w:r w:rsidRPr="00B01822">
        <w:rPr>
          <w:b/>
        </w:rPr>
        <w:t>-10-2017</w:t>
      </w:r>
      <w:r>
        <w:rPr>
          <w:b/>
        </w:rPr>
        <w:t xml:space="preserve"> (bijlage bij deze nota)</w:t>
      </w:r>
      <w:r>
        <w:rPr>
          <w:b/>
        </w:rPr>
        <w:t>.</w:t>
      </w:r>
    </w:p>
    <w:p w:rsidR="00BC62A6" w:rsidRDefault="00BC62A6" w:rsidP="007E06CA"/>
    <w:p w:rsidR="002D6DCC" w:rsidRDefault="00FA73DA" w:rsidP="007E06CA">
      <w:r>
        <w:t>EINDE VAN DEZE NOTA VAN INLICHTINGEN</w:t>
      </w:r>
    </w:p>
    <w:sectPr w:rsidR="002D6DCC" w:rsidSect="007E06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D2A" w:rsidRDefault="008E4D2A" w:rsidP="008E4D2A">
      <w:pPr>
        <w:spacing w:after="0" w:line="240" w:lineRule="auto"/>
      </w:pPr>
      <w:r>
        <w:separator/>
      </w:r>
    </w:p>
  </w:endnote>
  <w:endnote w:type="continuationSeparator" w:id="0">
    <w:p w:rsidR="008E4D2A" w:rsidRDefault="008E4D2A" w:rsidP="008E4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358" w:rsidRDefault="00C1735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358" w:rsidRDefault="00C1735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358" w:rsidRDefault="00C1735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D2A" w:rsidRDefault="008E4D2A" w:rsidP="008E4D2A">
      <w:pPr>
        <w:spacing w:after="0" w:line="240" w:lineRule="auto"/>
      </w:pPr>
      <w:r>
        <w:separator/>
      </w:r>
    </w:p>
  </w:footnote>
  <w:footnote w:type="continuationSeparator" w:id="0">
    <w:p w:rsidR="008E4D2A" w:rsidRDefault="008E4D2A" w:rsidP="008E4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358" w:rsidRDefault="00C1735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D2A" w:rsidRDefault="008E4D2A">
    <w:pPr>
      <w:pStyle w:val="Koptekst"/>
    </w:pPr>
    <w:r>
      <w:rPr>
        <w:noProof/>
        <w:color w:val="0000FF"/>
        <w:lang w:eastAsia="nl-NL"/>
      </w:rPr>
      <w:drawing>
        <wp:inline distT="0" distB="0" distL="0" distR="0" wp14:anchorId="1FCE7C97" wp14:editId="1F89A636">
          <wp:extent cx="4848225" cy="609600"/>
          <wp:effectExtent l="0" t="0" r="9525" b="0"/>
          <wp:docPr id="39" name="irc_mi" descr="Afbeeldingsresultaat voor provincie utrecht logo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Afbeeldingsresultaat voor provincie utrecht logo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390" b="23577"/>
                  <a:stretch/>
                </pic:blipFill>
                <pic:spPr bwMode="auto">
                  <a:xfrm>
                    <a:off x="0" y="0"/>
                    <a:ext cx="48482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358" w:rsidRDefault="00C1735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26455"/>
    <w:multiLevelType w:val="hybridMultilevel"/>
    <w:tmpl w:val="C8CCC712"/>
    <w:lvl w:ilvl="0" w:tplc="79F2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A59A3"/>
    <w:multiLevelType w:val="hybridMultilevel"/>
    <w:tmpl w:val="3A206A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554"/>
    <w:rsid w:val="001B5AED"/>
    <w:rsid w:val="0024194C"/>
    <w:rsid w:val="002522FC"/>
    <w:rsid w:val="002A6441"/>
    <w:rsid w:val="002C31BC"/>
    <w:rsid w:val="002D6DCC"/>
    <w:rsid w:val="003111EF"/>
    <w:rsid w:val="00353D05"/>
    <w:rsid w:val="003C0881"/>
    <w:rsid w:val="00450CE4"/>
    <w:rsid w:val="00452A55"/>
    <w:rsid w:val="005132AB"/>
    <w:rsid w:val="00552EA1"/>
    <w:rsid w:val="0055449F"/>
    <w:rsid w:val="00626418"/>
    <w:rsid w:val="00795E0F"/>
    <w:rsid w:val="007D1F99"/>
    <w:rsid w:val="007E06CA"/>
    <w:rsid w:val="00820DB8"/>
    <w:rsid w:val="008B4CBA"/>
    <w:rsid w:val="008E4D2A"/>
    <w:rsid w:val="00927554"/>
    <w:rsid w:val="009304AF"/>
    <w:rsid w:val="00954386"/>
    <w:rsid w:val="00955B92"/>
    <w:rsid w:val="009E3860"/>
    <w:rsid w:val="00AC59B4"/>
    <w:rsid w:val="00B01822"/>
    <w:rsid w:val="00BA3FD0"/>
    <w:rsid w:val="00BB1ABA"/>
    <w:rsid w:val="00BB57E7"/>
    <w:rsid w:val="00BC62A6"/>
    <w:rsid w:val="00BF17F7"/>
    <w:rsid w:val="00C17358"/>
    <w:rsid w:val="00C2475A"/>
    <w:rsid w:val="00D65BBF"/>
    <w:rsid w:val="00D8229F"/>
    <w:rsid w:val="00D85650"/>
    <w:rsid w:val="00E112CC"/>
    <w:rsid w:val="00E149B5"/>
    <w:rsid w:val="00F22DDD"/>
    <w:rsid w:val="00FA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64A7F8"/>
  <w15:chartTrackingRefBased/>
  <w15:docId w15:val="{161DB4A7-2E09-47BD-B68F-33D27AC3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927554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27554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552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52EA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8E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E4D2A"/>
  </w:style>
  <w:style w:type="paragraph" w:styleId="Voettekst">
    <w:name w:val="footer"/>
    <w:basedOn w:val="Standaard"/>
    <w:link w:val="VoettekstChar"/>
    <w:uiPriority w:val="99"/>
    <w:unhideWhenUsed/>
    <w:rsid w:val="008E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E4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provincie-utrecht.nl/huisstijl/bouwstenen/bouwstenen/logo/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2014C-C144-4973-936F-44F935C3A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101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Deursen, Bart van</dc:creator>
  <cp:keywords/>
  <dc:description/>
  <cp:lastModifiedBy>Deursen, Bart van</cp:lastModifiedBy>
  <cp:revision>12</cp:revision>
  <cp:lastPrinted>2017-10-05T12:23:00Z</cp:lastPrinted>
  <dcterms:created xsi:type="dcterms:W3CDTF">2017-10-05T14:03:00Z</dcterms:created>
  <dcterms:modified xsi:type="dcterms:W3CDTF">2017-11-01T19:34:00Z</dcterms:modified>
</cp:coreProperties>
</file>